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9A" w:rsidRDefault="0013119A" w:rsidP="0013119A">
      <w:pPr>
        <w:spacing w:line="160" w:lineRule="atLeast"/>
        <w:rPr>
          <w:rFonts w:eastAsia="ＭＳ Ｐ明朝"/>
        </w:rPr>
      </w:pPr>
      <w:r>
        <w:rPr>
          <w:rFonts w:eastAsia="ＭＳ Ｐ明朝" w:hint="eastAsia"/>
        </w:rPr>
        <w:t>様式第３号</w:t>
      </w:r>
    </w:p>
    <w:p w:rsidR="0013119A" w:rsidRDefault="0013119A" w:rsidP="0013119A">
      <w:pPr>
        <w:spacing w:line="160" w:lineRule="atLeast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13119A" w:rsidRDefault="0013119A" w:rsidP="0013119A">
      <w:pPr>
        <w:spacing w:line="160" w:lineRule="atLeast"/>
      </w:pPr>
    </w:p>
    <w:p w:rsidR="0013119A" w:rsidRDefault="003F0FCE" w:rsidP="0013119A">
      <w:pPr>
        <w:spacing w:line="16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七ヶ浜町長　　　　　　　</w:t>
      </w:r>
      <w:r w:rsidR="0013119A">
        <w:rPr>
          <w:rFonts w:hint="eastAsia"/>
          <w:sz w:val="22"/>
        </w:rPr>
        <w:t xml:space="preserve">　殿</w:t>
      </w:r>
    </w:p>
    <w:p w:rsidR="0013119A" w:rsidRDefault="0013119A" w:rsidP="0013119A">
      <w:pPr>
        <w:spacing w:line="160" w:lineRule="atLeast"/>
      </w:pPr>
    </w:p>
    <w:p w:rsidR="0013119A" w:rsidRDefault="0013119A" w:rsidP="0013119A">
      <w:pPr>
        <w:spacing w:line="160" w:lineRule="atLeast"/>
        <w:ind w:firstLineChars="2200" w:firstLine="4840"/>
        <w:rPr>
          <w:sz w:val="22"/>
        </w:rPr>
      </w:pPr>
      <w:r>
        <w:rPr>
          <w:rFonts w:hint="eastAsia"/>
          <w:sz w:val="22"/>
        </w:rPr>
        <w:t>届出人氏名　　　　　　　　　　印</w:t>
      </w:r>
    </w:p>
    <w:p w:rsidR="0013119A" w:rsidRDefault="0013119A" w:rsidP="0013119A">
      <w:pPr>
        <w:spacing w:line="160" w:lineRule="atLeast"/>
        <w:ind w:firstLineChars="2300" w:firstLine="5060"/>
        <w:rPr>
          <w:sz w:val="22"/>
        </w:rPr>
      </w:pPr>
      <w:r>
        <w:rPr>
          <w:rFonts w:hint="eastAsia"/>
          <w:sz w:val="22"/>
        </w:rPr>
        <w:t>電話番号</w:t>
      </w:r>
    </w:p>
    <w:p w:rsidR="0013119A" w:rsidRDefault="0013119A" w:rsidP="0013119A">
      <w:pPr>
        <w:spacing w:line="160" w:lineRule="atLeast"/>
      </w:pPr>
    </w:p>
    <w:p w:rsidR="0013119A" w:rsidRDefault="0013119A" w:rsidP="0013119A">
      <w:pPr>
        <w:spacing w:line="160" w:lineRule="atLeast"/>
      </w:pPr>
    </w:p>
    <w:p w:rsidR="0013119A" w:rsidRDefault="0013119A" w:rsidP="0013119A">
      <w:pPr>
        <w:spacing w:line="160" w:lineRule="atLeas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犬　　　の　　　死　　　亡　　　届</w:t>
      </w:r>
    </w:p>
    <w:p w:rsidR="0013119A" w:rsidRDefault="0013119A" w:rsidP="0013119A">
      <w:pPr>
        <w:spacing w:line="160" w:lineRule="atLeast"/>
        <w:rPr>
          <w:kern w:val="0"/>
        </w:rPr>
      </w:pPr>
    </w:p>
    <w:p w:rsidR="0013119A" w:rsidRDefault="0013119A" w:rsidP="0013119A">
      <w:pPr>
        <w:spacing w:line="16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狂犬病予防法第４条第４項により下記のとおり届け出ます。</w:t>
      </w:r>
    </w:p>
    <w:p w:rsidR="0013119A" w:rsidRDefault="0013119A" w:rsidP="0013119A">
      <w:pPr>
        <w:spacing w:line="160" w:lineRule="atLeast"/>
      </w:pPr>
    </w:p>
    <w:p w:rsidR="0013119A" w:rsidRDefault="0013119A" w:rsidP="0013119A">
      <w:pPr>
        <w:pStyle w:val="a3"/>
        <w:spacing w:line="160" w:lineRule="atLeast"/>
      </w:pPr>
      <w:r>
        <w:rPr>
          <w:rFonts w:hint="eastAsia"/>
        </w:rPr>
        <w:t>記</w:t>
      </w:r>
    </w:p>
    <w:p w:rsidR="0013119A" w:rsidRDefault="0013119A" w:rsidP="0013119A">
      <w:pPr>
        <w:spacing w:line="160" w:lineRule="atLeast"/>
      </w:pPr>
    </w:p>
    <w:p w:rsidR="0013119A" w:rsidRDefault="0013119A" w:rsidP="0013119A">
      <w:pPr>
        <w:spacing w:line="160" w:lineRule="atLeast"/>
        <w:rPr>
          <w:sz w:val="22"/>
        </w:rPr>
      </w:pPr>
      <w:r>
        <w:rPr>
          <w:rFonts w:hint="eastAsia"/>
          <w:sz w:val="22"/>
        </w:rPr>
        <w:t>１　犬の所有者の住所</w:t>
      </w:r>
    </w:p>
    <w:p w:rsidR="0013119A" w:rsidRDefault="0013119A" w:rsidP="0013119A">
      <w:pPr>
        <w:spacing w:line="160" w:lineRule="atLeast"/>
        <w:rPr>
          <w:sz w:val="22"/>
        </w:rPr>
      </w:pPr>
      <w:r>
        <w:rPr>
          <w:rFonts w:hint="eastAsia"/>
          <w:sz w:val="22"/>
        </w:rPr>
        <w:t xml:space="preserve">　　　　　　　　犬の名称</w:t>
      </w:r>
    </w:p>
    <w:p w:rsidR="0013119A" w:rsidRDefault="0013119A" w:rsidP="0013119A">
      <w:pPr>
        <w:spacing w:line="160" w:lineRule="atLeast"/>
        <w:rPr>
          <w:sz w:val="22"/>
        </w:rPr>
      </w:pPr>
      <w:r>
        <w:rPr>
          <w:rFonts w:hint="eastAsia"/>
          <w:sz w:val="22"/>
        </w:rPr>
        <w:t xml:space="preserve">　　　　　　　　電話番号</w:t>
      </w:r>
    </w:p>
    <w:p w:rsidR="0013119A" w:rsidRDefault="0013119A" w:rsidP="0013119A">
      <w:pPr>
        <w:spacing w:line="160" w:lineRule="atLeast"/>
        <w:rPr>
          <w:sz w:val="22"/>
        </w:rPr>
      </w:pPr>
    </w:p>
    <w:p w:rsidR="0013119A" w:rsidRDefault="0013119A" w:rsidP="0013119A">
      <w:pPr>
        <w:spacing w:line="160" w:lineRule="atLeast"/>
        <w:rPr>
          <w:sz w:val="22"/>
        </w:rPr>
      </w:pPr>
      <w:r>
        <w:rPr>
          <w:rFonts w:hint="eastAsia"/>
          <w:sz w:val="22"/>
        </w:rPr>
        <w:t>２　鑑札の番号　　　　　　　　年度第　　　　　　　号</w:t>
      </w:r>
    </w:p>
    <w:p w:rsidR="0013119A" w:rsidRDefault="0013119A" w:rsidP="0013119A">
      <w:pPr>
        <w:spacing w:line="160" w:lineRule="atLeast"/>
        <w:rPr>
          <w:sz w:val="22"/>
        </w:rPr>
      </w:pPr>
    </w:p>
    <w:p w:rsidR="0013119A" w:rsidRDefault="0013119A" w:rsidP="0013119A">
      <w:pPr>
        <w:spacing w:line="160" w:lineRule="atLeast"/>
        <w:rPr>
          <w:sz w:val="22"/>
        </w:rPr>
      </w:pPr>
      <w:r>
        <w:rPr>
          <w:rFonts w:hint="eastAsia"/>
          <w:sz w:val="22"/>
        </w:rPr>
        <w:t>３　犬の死亡年月日　　　　　　年　　月　　日</w:t>
      </w:r>
    </w:p>
    <w:p w:rsidR="0013119A" w:rsidRDefault="0013119A" w:rsidP="0013119A">
      <w:pPr>
        <w:spacing w:line="160" w:lineRule="atLeast"/>
        <w:rPr>
          <w:sz w:val="22"/>
        </w:rPr>
      </w:pPr>
    </w:p>
    <w:p w:rsidR="0013119A" w:rsidRDefault="0013119A" w:rsidP="0013119A">
      <w:pPr>
        <w:spacing w:line="160" w:lineRule="atLeast"/>
      </w:pPr>
      <w:r>
        <w:rPr>
          <w:rFonts w:hint="eastAsia"/>
          <w:sz w:val="22"/>
        </w:rPr>
        <w:t>４　鑑札及び注射済票返還不能の場合はその理由</w:t>
      </w:r>
    </w:p>
    <w:p w:rsidR="0013119A" w:rsidRDefault="0013119A" w:rsidP="0013119A">
      <w:pPr>
        <w:spacing w:line="160" w:lineRule="atLeast"/>
        <w:rPr>
          <w:sz w:val="22"/>
        </w:rPr>
      </w:pPr>
    </w:p>
    <w:p w:rsidR="0013119A" w:rsidRDefault="0013119A" w:rsidP="0013119A">
      <w:pPr>
        <w:spacing w:line="160" w:lineRule="atLeast"/>
        <w:rPr>
          <w:sz w:val="22"/>
        </w:rPr>
      </w:pPr>
    </w:p>
    <w:p w:rsidR="0013119A" w:rsidRDefault="0013119A" w:rsidP="0013119A">
      <w:pPr>
        <w:spacing w:line="160" w:lineRule="atLeast"/>
        <w:rPr>
          <w:sz w:val="22"/>
        </w:rPr>
      </w:pPr>
      <w:r>
        <w:rPr>
          <w:rFonts w:hint="eastAsia"/>
          <w:sz w:val="22"/>
        </w:rPr>
        <w:t>備　考</w:t>
      </w:r>
    </w:p>
    <w:p w:rsidR="0013119A" w:rsidRDefault="0013119A" w:rsidP="003F0FCE">
      <w:pPr>
        <w:spacing w:line="16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鑑札及び注射済票を添えること。　　　</w:t>
      </w:r>
      <w:bookmarkStart w:id="0" w:name="_GoBack"/>
      <w:bookmarkEnd w:id="0"/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505"/>
      </w:tblGrid>
      <w:tr w:rsidR="0013119A" w:rsidTr="00315CDE">
        <w:trPr>
          <w:trHeight w:val="345"/>
        </w:trPr>
        <w:tc>
          <w:tcPr>
            <w:tcW w:w="1635" w:type="dxa"/>
          </w:tcPr>
          <w:p w:rsidR="0013119A" w:rsidRDefault="0013119A" w:rsidP="00315CDE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鑑札添付欄</w:t>
            </w:r>
          </w:p>
        </w:tc>
        <w:tc>
          <w:tcPr>
            <w:tcW w:w="2505" w:type="dxa"/>
          </w:tcPr>
          <w:p w:rsidR="0013119A" w:rsidRDefault="0013119A" w:rsidP="00315CDE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注射済票添付欄</w:t>
            </w:r>
          </w:p>
        </w:tc>
      </w:tr>
      <w:tr w:rsidR="0013119A" w:rsidTr="00315CDE">
        <w:trPr>
          <w:trHeight w:val="2160"/>
        </w:trPr>
        <w:tc>
          <w:tcPr>
            <w:tcW w:w="1635" w:type="dxa"/>
          </w:tcPr>
          <w:p w:rsidR="0013119A" w:rsidRDefault="0013119A" w:rsidP="00315CDE">
            <w:pPr>
              <w:spacing w:line="160" w:lineRule="atLeast"/>
              <w:rPr>
                <w:sz w:val="22"/>
              </w:rPr>
            </w:pPr>
          </w:p>
        </w:tc>
        <w:tc>
          <w:tcPr>
            <w:tcW w:w="2505" w:type="dxa"/>
          </w:tcPr>
          <w:p w:rsidR="0013119A" w:rsidRDefault="0013119A" w:rsidP="00315CDE">
            <w:pPr>
              <w:spacing w:line="160" w:lineRule="atLeast"/>
              <w:rPr>
                <w:sz w:val="22"/>
              </w:rPr>
            </w:pPr>
          </w:p>
        </w:tc>
      </w:tr>
    </w:tbl>
    <w:p w:rsidR="00803846" w:rsidRDefault="00803846" w:rsidP="003F0FCE"/>
    <w:sectPr w:rsidR="00803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CE" w:rsidRDefault="003F0FCE" w:rsidP="003F0FCE">
      <w:r>
        <w:separator/>
      </w:r>
    </w:p>
  </w:endnote>
  <w:endnote w:type="continuationSeparator" w:id="0">
    <w:p w:rsidR="003F0FCE" w:rsidRDefault="003F0FCE" w:rsidP="003F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CE" w:rsidRDefault="003F0FCE" w:rsidP="003F0FCE">
      <w:r>
        <w:separator/>
      </w:r>
    </w:p>
  </w:footnote>
  <w:footnote w:type="continuationSeparator" w:id="0">
    <w:p w:rsidR="003F0FCE" w:rsidRDefault="003F0FCE" w:rsidP="003F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9A"/>
    <w:rsid w:val="0013119A"/>
    <w:rsid w:val="003F0FCE"/>
    <w:rsid w:val="008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3119A"/>
    <w:pPr>
      <w:jc w:val="center"/>
    </w:pPr>
  </w:style>
  <w:style w:type="character" w:customStyle="1" w:styleId="a4">
    <w:name w:val="記 (文字)"/>
    <w:basedOn w:val="a0"/>
    <w:link w:val="a3"/>
    <w:semiHidden/>
    <w:rsid w:val="0013119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F0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F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F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FC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3119A"/>
    <w:pPr>
      <w:jc w:val="center"/>
    </w:pPr>
  </w:style>
  <w:style w:type="character" w:customStyle="1" w:styleId="a4">
    <w:name w:val="記 (文字)"/>
    <w:basedOn w:val="a0"/>
    <w:link w:val="a3"/>
    <w:semiHidden/>
    <w:rsid w:val="0013119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F0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F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F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F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2</cp:revision>
  <dcterms:created xsi:type="dcterms:W3CDTF">2017-06-02T06:06:00Z</dcterms:created>
  <dcterms:modified xsi:type="dcterms:W3CDTF">2017-09-27T08:25:00Z</dcterms:modified>
</cp:coreProperties>
</file>