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4B" w:rsidRPr="005A4352" w:rsidRDefault="00427484" w:rsidP="00A91575">
      <w:pPr>
        <w:snapToGrid w:val="0"/>
        <w:spacing w:line="360" w:lineRule="auto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【別紙様式】</w:t>
      </w:r>
    </w:p>
    <w:p w:rsidR="00625205" w:rsidRDefault="00427484" w:rsidP="00427484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事業名：</w:t>
      </w:r>
      <w:r w:rsidR="00F418F9">
        <w:rPr>
          <w:rFonts w:hint="eastAsia"/>
          <w:sz w:val="24"/>
        </w:rPr>
        <w:t>令和５</w:t>
      </w:r>
      <w:r w:rsidR="005A4352">
        <w:rPr>
          <w:rFonts w:hint="eastAsia"/>
          <w:sz w:val="24"/>
        </w:rPr>
        <w:t>年度新型コロナウイルスワクチン接種会場</w:t>
      </w:r>
      <w:r w:rsidR="00F418F9">
        <w:rPr>
          <w:rFonts w:hint="eastAsia"/>
          <w:sz w:val="24"/>
        </w:rPr>
        <w:t>用</w:t>
      </w:r>
      <w:r w:rsidR="00B97D17">
        <w:rPr>
          <w:rFonts w:hint="eastAsia"/>
          <w:sz w:val="24"/>
        </w:rPr>
        <w:t>クーラーレンタル</w:t>
      </w:r>
      <w:r w:rsidR="005A4352">
        <w:rPr>
          <w:rFonts w:hint="eastAsia"/>
          <w:sz w:val="24"/>
        </w:rPr>
        <w:t xml:space="preserve">事業　</w:t>
      </w:r>
    </w:p>
    <w:p w:rsidR="00427484" w:rsidRPr="00427484" w:rsidRDefault="00427484">
      <w:pPr>
        <w:rPr>
          <w:rFonts w:hint="eastAsia"/>
          <w:sz w:val="24"/>
        </w:rPr>
      </w:pPr>
    </w:p>
    <w:p w:rsidR="004C484B" w:rsidRDefault="004C484B" w:rsidP="0042748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下記の表に設置予定の（クーラー及び発電機）の規格等を入力し、入札時に同封し提出していただくようお願いいたします。</w:t>
      </w:r>
      <w:r>
        <w:rPr>
          <w:rFonts w:hint="eastAsia"/>
          <w:kern w:val="0"/>
          <w:sz w:val="24"/>
        </w:rPr>
        <w:t>ただし、</w:t>
      </w:r>
      <w:r>
        <w:rPr>
          <w:rFonts w:hint="eastAsia"/>
          <w:kern w:val="0"/>
          <w:sz w:val="24"/>
        </w:rPr>
        <w:t>（２）の発電機につい</w:t>
      </w:r>
      <w:r w:rsidR="00427484">
        <w:rPr>
          <w:rFonts w:hint="eastAsia"/>
          <w:kern w:val="0"/>
          <w:sz w:val="24"/>
        </w:rPr>
        <w:t>ては、（１）のクーラーを稼働するための電源であることとします。</w:t>
      </w:r>
    </w:p>
    <w:p w:rsidR="004C484B" w:rsidRDefault="007F3BF3" w:rsidP="00AA449D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356028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356028">
        <w:rPr>
          <w:rFonts w:hint="eastAsia"/>
          <w:sz w:val="24"/>
        </w:rPr>
        <w:t>クーラー（５台）</w:t>
      </w:r>
    </w:p>
    <w:tbl>
      <w:tblPr>
        <w:tblStyle w:val="a8"/>
        <w:tblW w:w="8222" w:type="dxa"/>
        <w:tblInd w:w="-5" w:type="dxa"/>
        <w:tblLook w:val="04A0" w:firstRow="1" w:lastRow="0" w:firstColumn="1" w:lastColumn="0" w:noHBand="0" w:noVBand="1"/>
      </w:tblPr>
      <w:tblGrid>
        <w:gridCol w:w="1063"/>
        <w:gridCol w:w="1936"/>
        <w:gridCol w:w="2671"/>
        <w:gridCol w:w="2552"/>
      </w:tblGrid>
      <w:tr w:rsidR="004C484B" w:rsidTr="00B17622">
        <w:tc>
          <w:tcPr>
            <w:tcW w:w="2999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4C484B" w:rsidRPr="00F358CB" w:rsidRDefault="00427484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想定</w:t>
            </w:r>
            <w:r w:rsidR="004C484B">
              <w:rPr>
                <w:rFonts w:hint="eastAsia"/>
                <w:kern w:val="0"/>
                <w:sz w:val="24"/>
              </w:rPr>
              <w:t>製品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設置予定製品</w:t>
            </w:r>
          </w:p>
        </w:tc>
      </w:tr>
      <w:tr w:rsidR="004C484B" w:rsidTr="00B17622">
        <w:tc>
          <w:tcPr>
            <w:tcW w:w="2999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メーカー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エバラ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想定型式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:rsidR="004C484B" w:rsidRPr="00F358CB" w:rsidRDefault="004C484B" w:rsidP="00F418F9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ACD25</w:t>
            </w:r>
            <w:r w:rsidRPr="00F358CB">
              <w:rPr>
                <w:rFonts w:hint="eastAsia"/>
                <w:kern w:val="0"/>
                <w:sz w:val="24"/>
              </w:rPr>
              <w:t>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C484B" w:rsidRPr="00F358CB" w:rsidRDefault="004C484B" w:rsidP="00F418F9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Pr="00347B8D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周波数（㎐）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50/60</w:t>
            </w:r>
            <w:r w:rsidRPr="00F358CB">
              <w:rPr>
                <w:rFonts w:hint="eastAsia"/>
                <w:kern w:val="0"/>
                <w:sz w:val="24"/>
              </w:rPr>
              <w:t>兼用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電圧（</w:t>
            </w:r>
            <w:r>
              <w:rPr>
                <w:rFonts w:hint="eastAsia"/>
                <w:kern w:val="0"/>
                <w:sz w:val="24"/>
              </w:rPr>
              <w:t>V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三相</w:t>
            </w:r>
            <w:r w:rsidRPr="00F358CB">
              <w:rPr>
                <w:rFonts w:hint="eastAsia"/>
                <w:kern w:val="0"/>
                <w:sz w:val="24"/>
              </w:rPr>
              <w:t>200/220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定格電流（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kern w:val="0"/>
                <w:sz w:val="24"/>
              </w:rPr>
              <w:t>82</w:t>
            </w:r>
            <w:r w:rsidRPr="00F358CB">
              <w:rPr>
                <w:rFonts w:hint="eastAsia"/>
                <w:kern w:val="0"/>
                <w:sz w:val="24"/>
              </w:rPr>
              <w:t>/</w:t>
            </w:r>
            <w:r w:rsidRPr="00F358CB">
              <w:rPr>
                <w:kern w:val="0"/>
                <w:sz w:val="24"/>
              </w:rPr>
              <w:t>9</w:t>
            </w:r>
            <w:r w:rsidRPr="00F358CB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始動電流（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kern w:val="0"/>
                <w:sz w:val="24"/>
              </w:rPr>
              <w:t>450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D8505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発電機容量（</w:t>
            </w:r>
            <w:r>
              <w:rPr>
                <w:rFonts w:hint="eastAsia"/>
                <w:kern w:val="0"/>
                <w:sz w:val="24"/>
              </w:rPr>
              <w:t>KVA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90</w:t>
            </w:r>
          </w:p>
        </w:tc>
        <w:tc>
          <w:tcPr>
            <w:tcW w:w="2552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冷房能力（</w:t>
            </w:r>
            <w:r>
              <w:rPr>
                <w:rFonts w:hint="eastAsia"/>
                <w:kern w:val="0"/>
                <w:sz w:val="24"/>
              </w:rPr>
              <w:t>KW(kcal/h)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kern w:val="0"/>
                <w:sz w:val="24"/>
              </w:rPr>
              <w:t>58</w:t>
            </w:r>
            <w:r w:rsidRPr="00F358CB">
              <w:rPr>
                <w:rFonts w:hint="eastAsia"/>
                <w:kern w:val="0"/>
                <w:sz w:val="24"/>
              </w:rPr>
              <w:t>.1/</w:t>
            </w:r>
            <w:r w:rsidRPr="00F358CB">
              <w:rPr>
                <w:kern w:val="0"/>
                <w:sz w:val="24"/>
              </w:rPr>
              <w:t>65</w:t>
            </w:r>
            <w:r w:rsidRPr="00F358CB">
              <w:rPr>
                <w:rFonts w:hint="eastAsia"/>
                <w:kern w:val="0"/>
                <w:sz w:val="24"/>
              </w:rPr>
              <w:t>.1</w:t>
            </w:r>
            <w:r w:rsidRPr="00F358CB">
              <w:rPr>
                <w:rFonts w:hint="eastAsia"/>
                <w:kern w:val="0"/>
                <w:sz w:val="24"/>
              </w:rPr>
              <w:t>（</w:t>
            </w:r>
            <w:r w:rsidRPr="00F358CB">
              <w:rPr>
                <w:kern w:val="0"/>
                <w:sz w:val="24"/>
              </w:rPr>
              <w:t>50,000</w:t>
            </w:r>
            <w:r w:rsidRPr="00F358CB">
              <w:rPr>
                <w:rFonts w:hint="eastAsia"/>
                <w:kern w:val="0"/>
                <w:sz w:val="24"/>
              </w:rPr>
              <w:t>/</w:t>
            </w:r>
            <w:r w:rsidRPr="00F358CB">
              <w:rPr>
                <w:kern w:val="0"/>
                <w:sz w:val="24"/>
              </w:rPr>
              <w:t>56,000</w:t>
            </w:r>
            <w:r w:rsidRPr="00F358CB"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  <w:bookmarkStart w:id="0" w:name="_GoBack"/>
        <w:bookmarkEnd w:id="0"/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除湿能力（</w:t>
            </w:r>
            <w:r>
              <w:rPr>
                <w:rFonts w:hint="eastAsia"/>
                <w:kern w:val="0"/>
                <w:sz w:val="24"/>
              </w:rPr>
              <w:t>L/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h）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4</w:t>
            </w:r>
            <w:r w:rsidRPr="00F358CB">
              <w:rPr>
                <w:kern w:val="0"/>
                <w:sz w:val="24"/>
              </w:rPr>
              <w:t>6/52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最大風量（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㎥/min）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72</w:t>
            </w:r>
            <w:r w:rsidRPr="00F358CB">
              <w:rPr>
                <w:rFonts w:hint="eastAsia"/>
                <w:kern w:val="0"/>
                <w:sz w:val="24"/>
              </w:rPr>
              <w:t>×</w:t>
            </w:r>
            <w:r w:rsidRPr="00F358CB">
              <w:rPr>
                <w:kern w:val="0"/>
                <w:sz w:val="24"/>
              </w:rPr>
              <w:t>1</w:t>
            </w:r>
            <w:r w:rsidRPr="00F358CB">
              <w:rPr>
                <w:rFonts w:hint="eastAsia"/>
                <w:kern w:val="0"/>
                <w:sz w:val="24"/>
              </w:rPr>
              <w:t>/</w:t>
            </w:r>
            <w:r w:rsidRPr="00F358CB">
              <w:rPr>
                <w:kern w:val="0"/>
                <w:sz w:val="24"/>
              </w:rPr>
              <w:t xml:space="preserve"> </w:t>
            </w:r>
            <w:r w:rsidRPr="00F358CB">
              <w:rPr>
                <w:rFonts w:hint="eastAsia"/>
                <w:kern w:val="0"/>
                <w:sz w:val="24"/>
              </w:rPr>
              <w:t>87</w:t>
            </w:r>
            <w:r w:rsidRPr="00F358CB">
              <w:rPr>
                <w:rFonts w:hint="eastAsia"/>
                <w:kern w:val="0"/>
                <w:sz w:val="24"/>
              </w:rPr>
              <w:t>×</w:t>
            </w:r>
            <w:r w:rsidRPr="00F358CB">
              <w:rPr>
                <w:kern w:val="0"/>
                <w:sz w:val="24"/>
              </w:rPr>
              <w:t>1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冷房の目安（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㎡）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200</w:t>
            </w:r>
            <w:r w:rsidRPr="00F358CB">
              <w:rPr>
                <w:rFonts w:hint="eastAsia"/>
                <w:kern w:val="0"/>
                <w:sz w:val="24"/>
              </w:rPr>
              <w:t>～</w:t>
            </w:r>
            <w:r w:rsidRPr="00F358CB">
              <w:rPr>
                <w:rFonts w:hint="eastAsia"/>
                <w:kern w:val="0"/>
                <w:sz w:val="24"/>
              </w:rPr>
              <w:t>250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接続ダクト数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ascii="ＭＳ 明朝" w:hAnsi="ＭＳ 明朝" w:cs="ＭＳ 明朝" w:hint="eastAsia"/>
                <w:kern w:val="0"/>
                <w:sz w:val="24"/>
              </w:rPr>
              <w:t>吐出×2本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1063" w:type="dxa"/>
            <w:vMerge w:val="restart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寸法</w:t>
            </w:r>
          </w:p>
        </w:tc>
        <w:tc>
          <w:tcPr>
            <w:tcW w:w="1936" w:type="dxa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全長</w:t>
            </w:r>
            <w:r>
              <w:rPr>
                <w:rFonts w:hint="eastAsia"/>
                <w:kern w:val="0"/>
                <w:sz w:val="24"/>
              </w:rPr>
              <w:t>L</w:t>
            </w:r>
            <w:r>
              <w:rPr>
                <w:rFonts w:hint="eastAsia"/>
                <w:kern w:val="0"/>
                <w:sz w:val="24"/>
              </w:rPr>
              <w:t>（㎜）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3,770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1063" w:type="dxa"/>
            <w:vMerge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36" w:type="dxa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全幅</w:t>
            </w:r>
            <w:r>
              <w:rPr>
                <w:rFonts w:hint="eastAsia"/>
                <w:kern w:val="0"/>
                <w:sz w:val="24"/>
              </w:rPr>
              <w:t>W</w:t>
            </w:r>
            <w:r>
              <w:rPr>
                <w:rFonts w:hint="eastAsia"/>
                <w:kern w:val="0"/>
                <w:sz w:val="24"/>
              </w:rPr>
              <w:t>（㎜）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1,8</w:t>
            </w:r>
            <w:r w:rsidRPr="00F358CB">
              <w:rPr>
                <w:kern w:val="0"/>
                <w:sz w:val="24"/>
              </w:rPr>
              <w:t>3</w:t>
            </w:r>
            <w:r w:rsidRPr="00F358CB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1063" w:type="dxa"/>
            <w:vMerge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36" w:type="dxa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全高</w:t>
            </w:r>
            <w:r>
              <w:rPr>
                <w:rFonts w:hint="eastAsia"/>
                <w:kern w:val="0"/>
                <w:sz w:val="24"/>
              </w:rPr>
              <w:t>H</w:t>
            </w:r>
            <w:r>
              <w:rPr>
                <w:rFonts w:hint="eastAsia"/>
                <w:kern w:val="0"/>
                <w:sz w:val="24"/>
              </w:rPr>
              <w:t>（㎜）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1,</w:t>
            </w:r>
            <w:r w:rsidRPr="00F358CB">
              <w:rPr>
                <w:kern w:val="0"/>
                <w:sz w:val="24"/>
              </w:rPr>
              <w:t>7</w:t>
            </w:r>
            <w:r w:rsidRPr="00F358CB">
              <w:rPr>
                <w:rFonts w:hint="eastAsia"/>
                <w:kern w:val="0"/>
                <w:sz w:val="24"/>
              </w:rPr>
              <w:t>00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1063" w:type="dxa"/>
            <w:vMerge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36" w:type="dxa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ダクト経口（㎜）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300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B17622">
        <w:tc>
          <w:tcPr>
            <w:tcW w:w="2999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質量（㎏）</w:t>
            </w:r>
          </w:p>
        </w:tc>
        <w:tc>
          <w:tcPr>
            <w:tcW w:w="2671" w:type="dxa"/>
            <w:vAlign w:val="center"/>
          </w:tcPr>
          <w:p w:rsidR="004C484B" w:rsidRPr="00F358CB" w:rsidRDefault="004C484B" w:rsidP="00707986">
            <w:pPr>
              <w:jc w:val="center"/>
              <w:rPr>
                <w:kern w:val="0"/>
                <w:sz w:val="24"/>
              </w:rPr>
            </w:pPr>
            <w:r w:rsidRPr="00F358CB">
              <w:rPr>
                <w:rFonts w:hint="eastAsia"/>
                <w:kern w:val="0"/>
                <w:sz w:val="24"/>
              </w:rPr>
              <w:t>1,900</w:t>
            </w:r>
          </w:p>
        </w:tc>
        <w:tc>
          <w:tcPr>
            <w:tcW w:w="2552" w:type="dxa"/>
          </w:tcPr>
          <w:p w:rsidR="004C484B" w:rsidRPr="00F358C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 w:rsidR="004C484B" w:rsidRDefault="004C484B" w:rsidP="00AA449D">
      <w:pPr>
        <w:rPr>
          <w:rFonts w:hint="eastAsia"/>
          <w:sz w:val="24"/>
        </w:rPr>
      </w:pPr>
    </w:p>
    <w:p w:rsidR="004C484B" w:rsidRDefault="007F3BF3" w:rsidP="00AA449D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356028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356028">
        <w:rPr>
          <w:rFonts w:hint="eastAsia"/>
          <w:sz w:val="24"/>
        </w:rPr>
        <w:t>発電機（５台）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2410"/>
      </w:tblGrid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C484B" w:rsidRDefault="004C484B" w:rsidP="004C484B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想定製品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設置予定製品</w:t>
            </w: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メーカー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デンヨー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想定型式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DCA-125LSIB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周波数（㎐）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50/60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出力（</w:t>
            </w:r>
            <w:r>
              <w:rPr>
                <w:rFonts w:hint="eastAsia"/>
                <w:kern w:val="0"/>
                <w:sz w:val="24"/>
              </w:rPr>
              <w:t>kVA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100/125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電圧（</w:t>
            </w:r>
            <w:r>
              <w:rPr>
                <w:rFonts w:hint="eastAsia"/>
                <w:kern w:val="0"/>
                <w:sz w:val="24"/>
              </w:rPr>
              <w:t>V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200/220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定格電流（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289/328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RPr="000939F8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Pr="000939F8" w:rsidRDefault="004C484B" w:rsidP="00707986">
            <w:pPr>
              <w:jc w:val="center"/>
              <w:rPr>
                <w:kern w:val="0"/>
                <w:sz w:val="24"/>
              </w:rPr>
            </w:pPr>
            <w:r w:rsidRPr="000939F8">
              <w:rPr>
                <w:rFonts w:hint="eastAsia"/>
                <w:kern w:val="0"/>
                <w:sz w:val="24"/>
              </w:rPr>
              <w:lastRenderedPageBreak/>
              <w:t>エンジン出力（</w:t>
            </w:r>
            <w:r w:rsidRPr="000939F8">
              <w:rPr>
                <w:rFonts w:hint="eastAsia"/>
                <w:kern w:val="0"/>
                <w:sz w:val="24"/>
              </w:rPr>
              <w:t>KW</w:t>
            </w:r>
            <w:r w:rsidRPr="000939F8"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4C484B" w:rsidRPr="000939F8" w:rsidRDefault="004C484B" w:rsidP="00707986">
            <w:pPr>
              <w:jc w:val="center"/>
              <w:rPr>
                <w:kern w:val="0"/>
                <w:sz w:val="24"/>
              </w:rPr>
            </w:pPr>
            <w:r w:rsidRPr="000939F8">
              <w:rPr>
                <w:rFonts w:hint="eastAsia"/>
                <w:kern w:val="0"/>
                <w:sz w:val="24"/>
              </w:rPr>
              <w:t>91.6/113.6</w:t>
            </w:r>
          </w:p>
        </w:tc>
        <w:tc>
          <w:tcPr>
            <w:tcW w:w="2410" w:type="dxa"/>
          </w:tcPr>
          <w:p w:rsidR="004C484B" w:rsidRPr="000939F8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燃料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軽油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燃料タンク容量（</w:t>
            </w:r>
            <w:r>
              <w:rPr>
                <w:rFonts w:hint="eastAsia"/>
                <w:kern w:val="0"/>
                <w:sz w:val="24"/>
              </w:rPr>
              <w:t>L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750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1418" w:type="dxa"/>
            <w:vMerge w:val="restart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寸法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全長</w:t>
            </w:r>
            <w:r>
              <w:rPr>
                <w:rFonts w:hint="eastAsia"/>
                <w:kern w:val="0"/>
                <w:sz w:val="24"/>
              </w:rPr>
              <w:t>L</w:t>
            </w:r>
            <w:r>
              <w:rPr>
                <w:rFonts w:hint="eastAsia"/>
                <w:kern w:val="0"/>
                <w:sz w:val="24"/>
              </w:rPr>
              <w:t>（㎜）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2,550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1418" w:type="dxa"/>
            <w:vMerge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全幅</w:t>
            </w:r>
            <w:r>
              <w:rPr>
                <w:rFonts w:hint="eastAsia"/>
                <w:kern w:val="0"/>
                <w:sz w:val="24"/>
              </w:rPr>
              <w:t>W</w:t>
            </w:r>
            <w:r>
              <w:rPr>
                <w:rFonts w:hint="eastAsia"/>
                <w:kern w:val="0"/>
                <w:sz w:val="24"/>
              </w:rPr>
              <w:t>（㎜）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1,150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1418" w:type="dxa"/>
            <w:vMerge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全高</w:t>
            </w:r>
            <w:r>
              <w:rPr>
                <w:rFonts w:hint="eastAsia"/>
                <w:kern w:val="0"/>
                <w:sz w:val="24"/>
              </w:rPr>
              <w:t>H</w:t>
            </w:r>
            <w:r>
              <w:rPr>
                <w:rFonts w:hint="eastAsia"/>
                <w:kern w:val="0"/>
                <w:sz w:val="24"/>
              </w:rPr>
              <w:t>（㎜）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1,800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乾燥質量【整備質量】（㎏）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2,160</w:t>
            </w:r>
            <w:r>
              <w:rPr>
                <w:rFonts w:hint="eastAsia"/>
                <w:kern w:val="0"/>
                <w:sz w:val="24"/>
              </w:rPr>
              <w:t>【</w:t>
            </w:r>
            <w:r>
              <w:rPr>
                <w:rFonts w:hint="eastAsia"/>
                <w:kern w:val="0"/>
                <w:sz w:val="24"/>
              </w:rPr>
              <w:t>2,840</w:t>
            </w:r>
            <w:r>
              <w:rPr>
                <w:rFonts w:hint="eastAsia"/>
                <w:kern w:val="0"/>
                <w:sz w:val="24"/>
              </w:rPr>
              <w:t>】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4C484B" w:rsidTr="008277F0">
        <w:tc>
          <w:tcPr>
            <w:tcW w:w="3402" w:type="dxa"/>
            <w:gridSpan w:val="2"/>
            <w:shd w:val="clear" w:color="auto" w:fill="D9E2F3" w:themeFill="accent5" w:themeFillTint="33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騒音値（㏈（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））</w:t>
            </w:r>
          </w:p>
        </w:tc>
        <w:tc>
          <w:tcPr>
            <w:tcW w:w="2410" w:type="dxa"/>
            <w:vAlign w:val="center"/>
          </w:tcPr>
          <w:p w:rsidR="004C484B" w:rsidRDefault="004C484B" w:rsidP="007079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59/63</w:t>
            </w:r>
          </w:p>
        </w:tc>
        <w:tc>
          <w:tcPr>
            <w:tcW w:w="2410" w:type="dxa"/>
          </w:tcPr>
          <w:p w:rsidR="004C484B" w:rsidRDefault="004C484B" w:rsidP="00707986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 w:rsidR="00711338" w:rsidRPr="00EC6A88" w:rsidRDefault="00711338" w:rsidP="0040214D">
      <w:pPr>
        <w:ind w:left="1920" w:hangingChars="800" w:hanging="1920"/>
        <w:rPr>
          <w:sz w:val="24"/>
        </w:rPr>
      </w:pPr>
    </w:p>
    <w:sectPr w:rsidR="00711338" w:rsidRPr="00EC6A88" w:rsidSect="00D85057">
      <w:footerReference w:type="even" r:id="rId8"/>
      <w:footerReference w:type="default" r:id="rId9"/>
      <w:footerReference w:type="first" r:id="rId10"/>
      <w:pgSz w:w="11906" w:h="16838" w:code="9"/>
      <w:pgMar w:top="1304" w:right="1701" w:bottom="1361" w:left="1701" w:header="851" w:footer="992" w:gutter="0"/>
      <w:pgNumType w:start="1"/>
      <w:cols w:space="425"/>
      <w:titlePg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B5" w:rsidRDefault="00D642B5">
      <w:r>
        <w:separator/>
      </w:r>
    </w:p>
  </w:endnote>
  <w:endnote w:type="continuationSeparator" w:id="0">
    <w:p w:rsidR="00D642B5" w:rsidRDefault="00D6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05" w:rsidRDefault="00E43D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625205" w:rsidRDefault="006252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928334"/>
      <w:docPartObj>
        <w:docPartGallery w:val="Page Numbers (Bottom of Page)"/>
        <w:docPartUnique/>
      </w:docPartObj>
    </w:sdtPr>
    <w:sdtEndPr/>
    <w:sdtContent>
      <w:p w:rsidR="00D85057" w:rsidRDefault="00D85057">
        <w:pPr>
          <w:pStyle w:val="a3"/>
          <w:jc w:val="center"/>
        </w:pPr>
        <w:r w:rsidRPr="00D85057">
          <w:rPr>
            <w:sz w:val="24"/>
            <w:szCs w:val="24"/>
          </w:rPr>
          <w:fldChar w:fldCharType="begin"/>
        </w:r>
        <w:r w:rsidRPr="00D85057">
          <w:rPr>
            <w:sz w:val="24"/>
            <w:szCs w:val="24"/>
          </w:rPr>
          <w:instrText>PAGE   \* MERGEFORMAT</w:instrText>
        </w:r>
        <w:r w:rsidRPr="00D85057">
          <w:rPr>
            <w:sz w:val="24"/>
            <w:szCs w:val="24"/>
          </w:rPr>
          <w:fldChar w:fldCharType="separate"/>
        </w:r>
        <w:r w:rsidR="00B17622" w:rsidRPr="00B17622">
          <w:rPr>
            <w:noProof/>
            <w:sz w:val="24"/>
            <w:szCs w:val="24"/>
            <w:lang w:val="ja-JP"/>
          </w:rPr>
          <w:t>2</w:t>
        </w:r>
        <w:r w:rsidRPr="00D85057">
          <w:rPr>
            <w:sz w:val="24"/>
            <w:szCs w:val="24"/>
          </w:rPr>
          <w:fldChar w:fldCharType="end"/>
        </w:r>
      </w:p>
    </w:sdtContent>
  </w:sdt>
  <w:p w:rsidR="00625205" w:rsidRDefault="0062520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42207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85057" w:rsidRPr="00D85057" w:rsidRDefault="00D85057">
        <w:pPr>
          <w:pStyle w:val="a3"/>
          <w:jc w:val="center"/>
          <w:rPr>
            <w:sz w:val="24"/>
            <w:szCs w:val="24"/>
          </w:rPr>
        </w:pPr>
        <w:r w:rsidRPr="00D85057">
          <w:rPr>
            <w:sz w:val="24"/>
            <w:szCs w:val="24"/>
          </w:rPr>
          <w:fldChar w:fldCharType="begin"/>
        </w:r>
        <w:r w:rsidRPr="00D85057">
          <w:rPr>
            <w:sz w:val="24"/>
            <w:szCs w:val="24"/>
          </w:rPr>
          <w:instrText>PAGE   \* MERGEFORMAT</w:instrText>
        </w:r>
        <w:r w:rsidRPr="00D85057">
          <w:rPr>
            <w:sz w:val="24"/>
            <w:szCs w:val="24"/>
          </w:rPr>
          <w:fldChar w:fldCharType="separate"/>
        </w:r>
        <w:r w:rsidR="00B17622" w:rsidRPr="00B17622">
          <w:rPr>
            <w:noProof/>
            <w:sz w:val="24"/>
            <w:szCs w:val="24"/>
            <w:lang w:val="ja-JP"/>
          </w:rPr>
          <w:t>1</w:t>
        </w:r>
        <w:r w:rsidRPr="00D85057">
          <w:rPr>
            <w:sz w:val="24"/>
            <w:szCs w:val="24"/>
          </w:rPr>
          <w:fldChar w:fldCharType="end"/>
        </w:r>
      </w:p>
    </w:sdtContent>
  </w:sdt>
  <w:p w:rsidR="00D85057" w:rsidRDefault="00D850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B5" w:rsidRDefault="00D642B5">
      <w:r>
        <w:separator/>
      </w:r>
    </w:p>
  </w:footnote>
  <w:footnote w:type="continuationSeparator" w:id="0">
    <w:p w:rsidR="00D642B5" w:rsidRDefault="00D6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74DF"/>
    <w:multiLevelType w:val="hybridMultilevel"/>
    <w:tmpl w:val="207ED09C"/>
    <w:lvl w:ilvl="0" w:tplc="6FD4970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AD"/>
    <w:rsid w:val="000D3702"/>
    <w:rsid w:val="000F775E"/>
    <w:rsid w:val="00113545"/>
    <w:rsid w:val="00137933"/>
    <w:rsid w:val="0017108E"/>
    <w:rsid w:val="001D4F7F"/>
    <w:rsid w:val="00212205"/>
    <w:rsid w:val="00240659"/>
    <w:rsid w:val="002D0950"/>
    <w:rsid w:val="00316F62"/>
    <w:rsid w:val="00333878"/>
    <w:rsid w:val="003451D8"/>
    <w:rsid w:val="00356028"/>
    <w:rsid w:val="003620C3"/>
    <w:rsid w:val="003C3BD3"/>
    <w:rsid w:val="003D3147"/>
    <w:rsid w:val="0040214D"/>
    <w:rsid w:val="0040269D"/>
    <w:rsid w:val="0041676A"/>
    <w:rsid w:val="00425B47"/>
    <w:rsid w:val="00427484"/>
    <w:rsid w:val="00494C1E"/>
    <w:rsid w:val="004C05BC"/>
    <w:rsid w:val="004C484B"/>
    <w:rsid w:val="00521F46"/>
    <w:rsid w:val="00565F53"/>
    <w:rsid w:val="00571FAD"/>
    <w:rsid w:val="005A4352"/>
    <w:rsid w:val="005E5749"/>
    <w:rsid w:val="00625205"/>
    <w:rsid w:val="00647175"/>
    <w:rsid w:val="0068506D"/>
    <w:rsid w:val="006D52EB"/>
    <w:rsid w:val="006F0F38"/>
    <w:rsid w:val="00711338"/>
    <w:rsid w:val="0071341E"/>
    <w:rsid w:val="0071570B"/>
    <w:rsid w:val="007F3BF3"/>
    <w:rsid w:val="00803167"/>
    <w:rsid w:val="00836E0E"/>
    <w:rsid w:val="00841D21"/>
    <w:rsid w:val="008C31E6"/>
    <w:rsid w:val="009236F7"/>
    <w:rsid w:val="009A2713"/>
    <w:rsid w:val="00A91575"/>
    <w:rsid w:val="00AA449D"/>
    <w:rsid w:val="00AD26BD"/>
    <w:rsid w:val="00AD6229"/>
    <w:rsid w:val="00AE6735"/>
    <w:rsid w:val="00B10A72"/>
    <w:rsid w:val="00B17622"/>
    <w:rsid w:val="00B27FEA"/>
    <w:rsid w:val="00B6185D"/>
    <w:rsid w:val="00B97D17"/>
    <w:rsid w:val="00C36FC7"/>
    <w:rsid w:val="00C46601"/>
    <w:rsid w:val="00C57C31"/>
    <w:rsid w:val="00C63A31"/>
    <w:rsid w:val="00CB6EAC"/>
    <w:rsid w:val="00CF63EF"/>
    <w:rsid w:val="00D2139E"/>
    <w:rsid w:val="00D32719"/>
    <w:rsid w:val="00D327CB"/>
    <w:rsid w:val="00D4284D"/>
    <w:rsid w:val="00D55C08"/>
    <w:rsid w:val="00D6256B"/>
    <w:rsid w:val="00D642B5"/>
    <w:rsid w:val="00D85057"/>
    <w:rsid w:val="00DA462F"/>
    <w:rsid w:val="00E356EB"/>
    <w:rsid w:val="00E43D46"/>
    <w:rsid w:val="00EC6A88"/>
    <w:rsid w:val="00EF12C8"/>
    <w:rsid w:val="00F029A6"/>
    <w:rsid w:val="00F358CB"/>
    <w:rsid w:val="00F418F9"/>
    <w:rsid w:val="00F77BDA"/>
    <w:rsid w:val="00F94432"/>
    <w:rsid w:val="00F9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5294F"/>
  <w15:chartTrackingRefBased/>
  <w15:docId w15:val="{0436901C-AD66-466A-9A14-64171828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1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157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AA4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CB6EAC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3"/>
      <w:sz w:val="24"/>
    </w:rPr>
  </w:style>
  <w:style w:type="paragraph" w:styleId="aa">
    <w:name w:val="header"/>
    <w:basedOn w:val="a"/>
    <w:link w:val="ab"/>
    <w:uiPriority w:val="99"/>
    <w:unhideWhenUsed/>
    <w:rsid w:val="00D327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2719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3620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B790A-D37C-4A75-B799-28DC9473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shichigahama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熊川純子</dc:creator>
  <cp:keywords/>
  <dc:description/>
  <cp:lastModifiedBy>遠藤 祐希</cp:lastModifiedBy>
  <cp:revision>49</cp:revision>
  <cp:lastPrinted>2023-06-22T09:48:00Z</cp:lastPrinted>
  <dcterms:created xsi:type="dcterms:W3CDTF">2020-06-16T05:00:00Z</dcterms:created>
  <dcterms:modified xsi:type="dcterms:W3CDTF">2023-06-22T10:04:00Z</dcterms:modified>
</cp:coreProperties>
</file>